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FE6D" w14:textId="39D531EE" w:rsidR="00063B4B" w:rsidRPr="00EA6D3D" w:rsidRDefault="00EA6D3D">
      <w:pPr>
        <w:rPr>
          <w:b/>
          <w:bCs/>
        </w:rPr>
      </w:pPr>
      <w:bookmarkStart w:id="0" w:name="_Hlk55464915"/>
      <w:bookmarkStart w:id="1" w:name="_Hlk58338975"/>
      <w:proofErr w:type="spellStart"/>
      <w:r w:rsidRPr="00EA6D3D">
        <w:rPr>
          <w:b/>
          <w:bCs/>
        </w:rPr>
        <w:t>OscarTX</w:t>
      </w:r>
      <w:proofErr w:type="spellEnd"/>
      <w:r w:rsidR="00E55D14">
        <w:rPr>
          <w:b/>
          <w:bCs/>
        </w:rPr>
        <w:br/>
      </w:r>
      <w:hyperlink r:id="rId5" w:history="1">
        <w:r w:rsidR="00E55D14" w:rsidRPr="0025563A">
          <w:rPr>
            <w:rStyle w:val="Hyperlink"/>
          </w:rPr>
          <w:t>https://www.hioscar.com/search/?networkId=004&amp;year=2021</w:t>
        </w:r>
      </w:hyperlink>
      <w:r w:rsidR="00874241">
        <w:t xml:space="preserve"> </w:t>
      </w:r>
    </w:p>
    <w:p w14:paraId="1DB28AEE" w14:textId="78E55076" w:rsidR="007C0639" w:rsidRPr="00E55D14" w:rsidRDefault="00EA6D3D" w:rsidP="00874241"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Decent TX</w:t>
      </w:r>
      <w:r w:rsidR="00E55D14">
        <w:br/>
      </w:r>
      <w:hyperlink r:id="rId6" w:history="1">
        <w:r w:rsidR="00E55D14" w:rsidRPr="0025563A">
          <w:rPr>
            <w:rStyle w:val="Hyperlink"/>
          </w:rPr>
          <w:t>https://www.decent.com/provider-directory-map</w:t>
        </w:r>
      </w:hyperlink>
      <w:r w:rsidR="00874241">
        <w:rPr>
          <w:color w:val="0066FF"/>
        </w:rPr>
        <w:t xml:space="preserve">  </w:t>
      </w:r>
    </w:p>
    <w:p w14:paraId="1AF1C7B6" w14:textId="697C1C2E" w:rsidR="00874241" w:rsidRPr="00E55D14" w:rsidRDefault="00EA6D3D" w:rsidP="007C0639">
      <w:pPr>
        <w:rPr>
          <w:b/>
          <w:bCs/>
        </w:rPr>
      </w:pPr>
      <w:r w:rsidRPr="00EA6D3D">
        <w:rPr>
          <w:b/>
          <w:bCs/>
        </w:rPr>
        <w:t>BlueCross BlueShield TEXAS (Ensure correct location is entered)</w:t>
      </w:r>
      <w:r w:rsidR="00E55D14">
        <w:rPr>
          <w:b/>
          <w:bCs/>
        </w:rPr>
        <w:br/>
      </w:r>
      <w:r w:rsidR="00874241">
        <w:rPr>
          <w:rStyle w:val="Hyperlink"/>
          <w:color w:val="0066FF"/>
          <w:u w:val="none"/>
        </w:rPr>
        <w:t xml:space="preserve"> </w:t>
      </w:r>
      <w:hyperlink r:id="rId7" w:history="1">
        <w:r w:rsidR="00874241" w:rsidRPr="00043DF9">
          <w:rPr>
            <w:rStyle w:val="Hyperlink"/>
          </w:rPr>
          <w:t>https://my.providerfinderonline.com/?ci=tx-blueadvantage-retail&amp;network_id=240000101&amp;geo_location=32.831295,-96.845969&amp;locale=en_us</w:t>
        </w:r>
      </w:hyperlink>
      <w:r w:rsidR="00874241">
        <w:rPr>
          <w:rStyle w:val="Hyperlink"/>
          <w:color w:val="0066FF"/>
          <w:u w:val="none"/>
        </w:rPr>
        <w:t xml:space="preserve"> </w:t>
      </w:r>
      <w:r w:rsidR="00B76688">
        <w:t xml:space="preserve"> </w:t>
      </w:r>
    </w:p>
    <w:p w14:paraId="4F931BF1" w14:textId="2AF98894" w:rsidR="00EA6D3D" w:rsidRPr="00E55D14" w:rsidRDefault="00EA6D3D" w:rsidP="007C0639">
      <w:pPr>
        <w:rPr>
          <w:b/>
          <w:bCs/>
        </w:rPr>
      </w:pPr>
      <w:proofErr w:type="spellStart"/>
      <w:r w:rsidRPr="00EA6D3D">
        <w:rPr>
          <w:b/>
          <w:bCs/>
        </w:rPr>
        <w:t>IdealCare</w:t>
      </w:r>
      <w:proofErr w:type="spellEnd"/>
      <w:r w:rsidRPr="00EA6D3D">
        <w:rPr>
          <w:b/>
          <w:bCs/>
        </w:rPr>
        <w:t xml:space="preserve"> TX   </w:t>
      </w:r>
      <w:r w:rsidR="00E55D14">
        <w:rPr>
          <w:b/>
          <w:bCs/>
        </w:rPr>
        <w:br/>
      </w:r>
      <w:hyperlink r:id="rId8" w:history="1">
        <w:r w:rsidR="00E55D14" w:rsidRPr="0025563A">
          <w:rPr>
            <w:rStyle w:val="Hyperlink"/>
          </w:rPr>
          <w:t>https://www.senderohealth.com/dbsearch/menu/</w:t>
        </w:r>
      </w:hyperlink>
      <w:r w:rsidR="00874241">
        <w:t xml:space="preserve">  </w:t>
      </w:r>
    </w:p>
    <w:p w14:paraId="6588949D" w14:textId="7A3D57ED" w:rsidR="007C0639" w:rsidRPr="00E55D14" w:rsidRDefault="00EA6D3D" w:rsidP="007C0639">
      <w:pPr>
        <w:rPr>
          <w:b/>
          <w:bCs/>
        </w:rPr>
      </w:pPr>
      <w:proofErr w:type="spellStart"/>
      <w:r w:rsidRPr="00EA6D3D">
        <w:rPr>
          <w:b/>
          <w:bCs/>
        </w:rPr>
        <w:t>friday</w:t>
      </w:r>
      <w:proofErr w:type="spellEnd"/>
      <w:r w:rsidRPr="00EA6D3D">
        <w:rPr>
          <w:b/>
          <w:bCs/>
        </w:rPr>
        <w:t xml:space="preserve"> health plan TX</w:t>
      </w:r>
      <w:r w:rsidR="00E55D14">
        <w:rPr>
          <w:b/>
          <w:bCs/>
        </w:rPr>
        <w:br/>
      </w:r>
      <w:r w:rsidR="00874241">
        <w:t xml:space="preserve"> </w:t>
      </w:r>
      <w:hyperlink r:id="rId9" w:history="1">
        <w:r w:rsidR="00874241" w:rsidRPr="00043DF9">
          <w:rPr>
            <w:rStyle w:val="Hyperlink"/>
          </w:rPr>
          <w:t>https://providersearch.fridayhealthplans.com/</w:t>
        </w:r>
      </w:hyperlink>
      <w:r w:rsidR="00874241">
        <w:t xml:space="preserve">   </w:t>
      </w:r>
    </w:p>
    <w:p w14:paraId="67DED57B" w14:textId="0C043DC5" w:rsidR="00874241" w:rsidRPr="00E55D14" w:rsidRDefault="00EA6D3D" w:rsidP="00874241">
      <w:pPr>
        <w:rPr>
          <w:b/>
          <w:bCs/>
        </w:rPr>
      </w:pPr>
      <w:r w:rsidRPr="00EA6D3D">
        <w:rPr>
          <w:b/>
          <w:bCs/>
        </w:rPr>
        <w:t>Scott &amp; White TX</w:t>
      </w:r>
      <w:r w:rsidR="00E55D14">
        <w:rPr>
          <w:b/>
          <w:bCs/>
        </w:rPr>
        <w:br/>
      </w:r>
      <w:hyperlink r:id="rId10" w:anchor="/search?networkCode=MERCERI" w:history="1">
        <w:r w:rsidR="00E55D14" w:rsidRPr="0025563A">
          <w:rPr>
            <w:rStyle w:val="Hyperlink"/>
          </w:rPr>
          <w:t>https://portal.swhp.org/#/search?networkCode=MERCERI</w:t>
        </w:r>
      </w:hyperlink>
      <w:r w:rsidR="00874241">
        <w:t xml:space="preserve"> </w:t>
      </w:r>
    </w:p>
    <w:p w14:paraId="04DE5015" w14:textId="492A2B78" w:rsidR="00EA6D3D" w:rsidRPr="00E55D14" w:rsidRDefault="00EA6D3D" w:rsidP="00EA6D3D">
      <w:pPr>
        <w:rPr>
          <w:rFonts w:ascii="Candara" w:hAnsi="Candara"/>
          <w:b/>
          <w:bCs/>
          <w:color w:val="000000"/>
          <w:sz w:val="24"/>
          <w:szCs w:val="24"/>
        </w:rPr>
      </w:pPr>
      <w:r w:rsidRPr="00EA6D3D">
        <w:rPr>
          <w:rFonts w:ascii="Candara" w:hAnsi="Candara"/>
          <w:b/>
          <w:bCs/>
          <w:color w:val="000000"/>
          <w:sz w:val="24"/>
          <w:szCs w:val="24"/>
        </w:rPr>
        <w:t>Ambetter (Celtic) (Ensure the search is for year 2021)</w:t>
      </w:r>
      <w:bookmarkEnd w:id="0"/>
      <w:r w:rsidR="00E55D14">
        <w:rPr>
          <w:rFonts w:ascii="Candara" w:hAnsi="Candara"/>
          <w:b/>
          <w:bCs/>
          <w:color w:val="000000"/>
          <w:sz w:val="24"/>
          <w:szCs w:val="24"/>
        </w:rPr>
        <w:br/>
      </w:r>
      <w:hyperlink r:id="rId11" w:history="1">
        <w:r w:rsidR="00E55D14" w:rsidRPr="0025563A">
          <w:rPr>
            <w:rStyle w:val="Hyperlink"/>
            <w:rFonts w:ascii="Candara" w:hAnsi="Candara"/>
            <w:sz w:val="24"/>
            <w:szCs w:val="24"/>
          </w:rPr>
          <w:t>https://guide.ambetterhealth.com/</w:t>
        </w:r>
      </w:hyperlink>
      <w:r w:rsidR="00011153">
        <w:rPr>
          <w:rFonts w:ascii="Candara" w:hAnsi="Candara"/>
          <w:color w:val="000000"/>
          <w:sz w:val="24"/>
          <w:szCs w:val="24"/>
        </w:rPr>
        <w:t xml:space="preserve">   </w:t>
      </w:r>
    </w:p>
    <w:p w14:paraId="3A903A22" w14:textId="11EDCBFC" w:rsidR="00EA6D3D" w:rsidRDefault="00EA6D3D" w:rsidP="00011153">
      <w:pPr>
        <w:rPr>
          <w:rFonts w:ascii="Candara" w:hAnsi="Candara"/>
          <w:color w:val="000000"/>
          <w:sz w:val="24"/>
          <w:szCs w:val="24"/>
        </w:rPr>
      </w:pPr>
      <w:r w:rsidRPr="00EA6D3D">
        <w:rPr>
          <w:rFonts w:ascii="Candara" w:hAnsi="Candara"/>
          <w:b/>
          <w:bCs/>
          <w:color w:val="000000"/>
          <w:sz w:val="24"/>
          <w:szCs w:val="24"/>
        </w:rPr>
        <w:t xml:space="preserve"> Community Health Choice</w:t>
      </w:r>
      <w:r w:rsidR="00E55D14">
        <w:rPr>
          <w:rFonts w:ascii="Candara" w:hAnsi="Candara"/>
          <w:b/>
          <w:bCs/>
          <w:color w:val="000000"/>
          <w:sz w:val="24"/>
          <w:szCs w:val="24"/>
        </w:rPr>
        <w:br/>
      </w:r>
      <w:hyperlink r:id="rId12" w:history="1">
        <w:r w:rsidR="00E55D14" w:rsidRPr="0025563A">
          <w:rPr>
            <w:rStyle w:val="Hyperlink"/>
            <w:rFonts w:ascii="Candara" w:hAnsi="Candara"/>
            <w:sz w:val="24"/>
            <w:szCs w:val="24"/>
          </w:rPr>
          <w:t>https://providersearch.communityhealthchoice.org//?Distance=5&amp;Address=&amp;PlanCode=&amp;ProviderType=&amp;PCPOnly=&amp;Mom=&amp;SpecialtyCode=&amp;Open24Hr=&amp;DeliveryIndicator=&amp;ProviderID=&amp;AddressID=&amp;Latitude=&amp;Longitude=&amp;Language=&amp;Gender=&amp;searchText=&amp;step=0</w:t>
        </w:r>
      </w:hyperlink>
      <w:r>
        <w:rPr>
          <w:rFonts w:ascii="Candara" w:hAnsi="Candara"/>
          <w:color w:val="000000"/>
          <w:sz w:val="24"/>
          <w:szCs w:val="24"/>
        </w:rPr>
        <w:t xml:space="preserve">   </w:t>
      </w:r>
    </w:p>
    <w:p w14:paraId="109DA17E" w14:textId="77777777" w:rsidR="00E55D14" w:rsidRDefault="00E55D14" w:rsidP="00E55D14">
      <w:r w:rsidRPr="008B1BCF">
        <w:rPr>
          <w:b/>
        </w:rPr>
        <w:t>MOLINA</w:t>
      </w:r>
    </w:p>
    <w:p w14:paraId="6AB72F47" w14:textId="0A492B6E" w:rsidR="00E55D14" w:rsidRPr="00E55D14" w:rsidRDefault="009710BD" w:rsidP="00E55D14">
      <w:pPr>
        <w:rPr>
          <w:rFonts w:ascii="Candara" w:hAnsi="Candara"/>
          <w:b/>
          <w:bCs/>
          <w:color w:val="000000"/>
          <w:sz w:val="24"/>
          <w:szCs w:val="24"/>
        </w:rPr>
      </w:pPr>
      <w:hyperlink r:id="rId13" w:history="1">
        <w:r w:rsidR="00E55D14" w:rsidRPr="008B1BCF">
          <w:rPr>
            <w:rStyle w:val="Hyperlink"/>
            <w:b/>
          </w:rPr>
          <w:t>https://providersearch.molinahealthcare.com/Provider/ProviderSearch?RedirectFrom=MolinaStaticWeb&amp;State=tx&amp;Coverage=MMP</w:t>
        </w:r>
      </w:hyperlink>
    </w:p>
    <w:bookmarkEnd w:id="1"/>
    <w:p w14:paraId="252212B0" w14:textId="2379CD66" w:rsidR="00011153" w:rsidRDefault="00011153" w:rsidP="00874241"/>
    <w:p w14:paraId="12C976F5" w14:textId="55E5519F" w:rsidR="00EA6D3D" w:rsidRDefault="00EA6D3D" w:rsidP="00874241"/>
    <w:p w14:paraId="59791894" w14:textId="77777777" w:rsidR="00EA6D3D" w:rsidRDefault="00EA6D3D" w:rsidP="00874241"/>
    <w:p w14:paraId="288C07C5" w14:textId="77777777" w:rsidR="00011153" w:rsidRDefault="00011153" w:rsidP="00874241"/>
    <w:p w14:paraId="75D81C62" w14:textId="77777777" w:rsidR="00E55D14" w:rsidRDefault="00E55D14" w:rsidP="00011153"/>
    <w:p w14:paraId="076EA0EF" w14:textId="77777777" w:rsidR="00E55D14" w:rsidRDefault="00E55D14" w:rsidP="00011153"/>
    <w:p w14:paraId="1248E444" w14:textId="77777777" w:rsidR="00E55D14" w:rsidRDefault="00E55D14" w:rsidP="00011153"/>
    <w:p w14:paraId="22DF2AF3" w14:textId="77777777" w:rsidR="00E55D14" w:rsidRDefault="00E55D14" w:rsidP="00011153"/>
    <w:p w14:paraId="42B99C0F" w14:textId="77777777" w:rsidR="00E55D14" w:rsidRDefault="00E55D14" w:rsidP="00011153"/>
    <w:p w14:paraId="773D9773" w14:textId="77E67C8A" w:rsidR="00011153" w:rsidRPr="00011153" w:rsidRDefault="009710BD" w:rsidP="00011153">
      <w:pPr>
        <w:rPr>
          <w:rFonts w:ascii="Calibri" w:hAnsi="Calibri" w:cs="Times New Roman"/>
        </w:rPr>
      </w:pPr>
      <w:hyperlink r:id="rId14" w:history="1">
        <w:r w:rsidR="00E55D14" w:rsidRPr="0025563A">
          <w:rPr>
            <w:rStyle w:val="Hyperlink"/>
            <w:rFonts w:ascii="Calibri" w:hAnsi="Calibri" w:cs="Times New Roman"/>
          </w:rPr>
          <w:t>https://www.uhone.com/health-services/find-a-doctor/find-a-doctor.aspx</w:t>
        </w:r>
      </w:hyperlink>
      <w:r w:rsidR="00011153">
        <w:rPr>
          <w:rFonts w:ascii="Calibri" w:hAnsi="Calibri" w:cs="Times New Roman"/>
          <w:color w:val="1F497D"/>
        </w:rPr>
        <w:t xml:space="preserve"> - </w:t>
      </w:r>
      <w:r w:rsidR="00011153" w:rsidRPr="00011153">
        <w:rPr>
          <w:rFonts w:ascii="Calibri" w:hAnsi="Calibri" w:cs="Times New Roman"/>
        </w:rPr>
        <w:t>United</w:t>
      </w:r>
      <w:r w:rsidR="00011153">
        <w:rPr>
          <w:rFonts w:ascii="Calibri" w:hAnsi="Calibri" w:cs="Times New Roman"/>
        </w:rPr>
        <w:t xml:space="preserve"> </w:t>
      </w:r>
      <w:r w:rsidR="00011153" w:rsidRPr="00011153">
        <w:rPr>
          <w:rFonts w:ascii="Calibri" w:hAnsi="Calibri" w:cs="Times New Roman"/>
        </w:rPr>
        <w:t>healthcare</w:t>
      </w:r>
    </w:p>
    <w:p w14:paraId="65012036" w14:textId="10E7FCD5" w:rsidR="00011153" w:rsidRDefault="00011153" w:rsidP="00874241">
      <w:r>
        <w:t xml:space="preserve"> </w:t>
      </w:r>
    </w:p>
    <w:p w14:paraId="060AD01E" w14:textId="77777777" w:rsidR="00874241" w:rsidRDefault="00874241" w:rsidP="007C0639"/>
    <w:p w14:paraId="43BA482A" w14:textId="77777777" w:rsidR="00886CE2" w:rsidRDefault="00886CE2" w:rsidP="00886CE2"/>
    <w:p w14:paraId="5C6F5A22" w14:textId="77777777" w:rsidR="00886CE2" w:rsidRDefault="009710BD" w:rsidP="00886CE2">
      <w:hyperlink r:id="rId15" w:history="1">
        <w:r w:rsidR="00886CE2">
          <w:rPr>
            <w:rStyle w:val="Hyperlink"/>
          </w:rPr>
          <w:t>https://public.hcsc.net/providerfinder/search.do?corpEntCd=IL1</w:t>
        </w:r>
      </w:hyperlink>
      <w:r w:rsidR="00886CE2">
        <w:t xml:space="preserve">  - BCBS Illinois </w:t>
      </w:r>
    </w:p>
    <w:p w14:paraId="36E1B341" w14:textId="77777777" w:rsidR="00886CE2" w:rsidRDefault="00886CE2" w:rsidP="007C0639"/>
    <w:p w14:paraId="0BA6837B" w14:textId="77777777" w:rsidR="007C0639" w:rsidRDefault="009710BD" w:rsidP="007C0639">
      <w:hyperlink r:id="rId16" w:history="1">
        <w:r w:rsidR="007C0639">
          <w:rPr>
            <w:rStyle w:val="Hyperlink"/>
          </w:rPr>
          <w:t>http://ifphcpdir.cigna.com/web/public/ifpproviders</w:t>
        </w:r>
      </w:hyperlink>
      <w:r w:rsidR="007C0639">
        <w:t>?  - Cigna</w:t>
      </w:r>
    </w:p>
    <w:p w14:paraId="0E0EC860" w14:textId="77777777" w:rsidR="007C0639" w:rsidRDefault="007C0639" w:rsidP="007C0639"/>
    <w:p w14:paraId="6829B150" w14:textId="77777777" w:rsidR="007C0639" w:rsidRDefault="009710BD" w:rsidP="007C0639">
      <w:hyperlink r:id="rId17" w:history="1">
        <w:r w:rsidR="007C0639">
          <w:rPr>
            <w:rStyle w:val="Hyperlink"/>
          </w:rPr>
          <w:t>https://www.humana.com/finder/medical?pageId=f95c3cad33ba49ddb3977b22b371619d</w:t>
        </w:r>
      </w:hyperlink>
      <w:r w:rsidR="007C0639">
        <w:t xml:space="preserve"> – Humana</w:t>
      </w:r>
    </w:p>
    <w:p w14:paraId="22842ADF" w14:textId="77777777" w:rsidR="007C0639" w:rsidRDefault="007C0639" w:rsidP="007C0639"/>
    <w:p w14:paraId="5CEC89F8" w14:textId="6CE7C141" w:rsidR="007C0639" w:rsidRPr="008B1BCF" w:rsidRDefault="008B1BCF">
      <w:pPr>
        <w:rPr>
          <w:b/>
        </w:rPr>
      </w:pPr>
      <w:r w:rsidRPr="008B1BCF">
        <w:rPr>
          <w:b/>
        </w:rPr>
        <w:t xml:space="preserve">    </w:t>
      </w:r>
    </w:p>
    <w:p w14:paraId="7975CC9A" w14:textId="77777777" w:rsidR="00D80247" w:rsidRDefault="00D80247"/>
    <w:p w14:paraId="37372429" w14:textId="77777777" w:rsidR="008B1BCF" w:rsidRDefault="009710BD">
      <w:hyperlink r:id="rId18" w:history="1">
        <w:r w:rsidR="008B1BCF" w:rsidRPr="00174E75">
          <w:rPr>
            <w:rStyle w:val="Hyperlink"/>
          </w:rPr>
          <w:t>https://providersearch.ambetterhealth.com/</w:t>
        </w:r>
      </w:hyperlink>
      <w:r w:rsidR="008B1BCF">
        <w:t xml:space="preserve">   - Ambetter (Celtic)</w:t>
      </w:r>
    </w:p>
    <w:p w14:paraId="5973083E" w14:textId="1A60F1CD" w:rsidR="008B1BCF" w:rsidRDefault="009710BD">
      <w:hyperlink r:id="rId19" w:history="1">
        <w:r w:rsidR="008B1BCF" w:rsidRPr="00174E75">
          <w:rPr>
            <w:rStyle w:val="Hyperlink"/>
          </w:rPr>
          <w:t>https://www.humana.com/finder/medical?pageId=efc101e5eee142b6bc92934ec3159519</w:t>
        </w:r>
      </w:hyperlink>
      <w:r w:rsidR="008B1BCF">
        <w:t xml:space="preserve">  - Humana</w:t>
      </w:r>
    </w:p>
    <w:p w14:paraId="14290B16" w14:textId="77777777" w:rsidR="009710BD" w:rsidRDefault="009710BD">
      <w:bookmarkStart w:id="2" w:name="_GoBack"/>
      <w:bookmarkEnd w:id="2"/>
    </w:p>
    <w:sectPr w:rsidR="00971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508E"/>
    <w:multiLevelType w:val="hybridMultilevel"/>
    <w:tmpl w:val="BF00DE90"/>
    <w:lvl w:ilvl="0" w:tplc="8110D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639"/>
    <w:rsid w:val="00011153"/>
    <w:rsid w:val="00041EE7"/>
    <w:rsid w:val="000511B7"/>
    <w:rsid w:val="00063B4B"/>
    <w:rsid w:val="0008204D"/>
    <w:rsid w:val="0008660C"/>
    <w:rsid w:val="000F6B5F"/>
    <w:rsid w:val="00116D05"/>
    <w:rsid w:val="00172FC5"/>
    <w:rsid w:val="00185479"/>
    <w:rsid w:val="001A6AAC"/>
    <w:rsid w:val="001D0931"/>
    <w:rsid w:val="00201D46"/>
    <w:rsid w:val="00222AA3"/>
    <w:rsid w:val="002E119D"/>
    <w:rsid w:val="002E50F7"/>
    <w:rsid w:val="00321357"/>
    <w:rsid w:val="00415E08"/>
    <w:rsid w:val="004B6144"/>
    <w:rsid w:val="004C1385"/>
    <w:rsid w:val="004C5282"/>
    <w:rsid w:val="004E0A1C"/>
    <w:rsid w:val="004E74C4"/>
    <w:rsid w:val="00503330"/>
    <w:rsid w:val="00577833"/>
    <w:rsid w:val="005C35FD"/>
    <w:rsid w:val="005C59F6"/>
    <w:rsid w:val="005D6320"/>
    <w:rsid w:val="006177C6"/>
    <w:rsid w:val="00671EA8"/>
    <w:rsid w:val="00696F2D"/>
    <w:rsid w:val="006B195D"/>
    <w:rsid w:val="006C2D88"/>
    <w:rsid w:val="006E28A9"/>
    <w:rsid w:val="007619F3"/>
    <w:rsid w:val="007827CE"/>
    <w:rsid w:val="007952C0"/>
    <w:rsid w:val="007B3613"/>
    <w:rsid w:val="007C0639"/>
    <w:rsid w:val="00803F4F"/>
    <w:rsid w:val="0080438E"/>
    <w:rsid w:val="00816CB4"/>
    <w:rsid w:val="008406E8"/>
    <w:rsid w:val="00863B3C"/>
    <w:rsid w:val="00874241"/>
    <w:rsid w:val="00886CE2"/>
    <w:rsid w:val="0089150B"/>
    <w:rsid w:val="008A5A98"/>
    <w:rsid w:val="008B1BCF"/>
    <w:rsid w:val="008E1304"/>
    <w:rsid w:val="0093532E"/>
    <w:rsid w:val="009529BD"/>
    <w:rsid w:val="009710BD"/>
    <w:rsid w:val="009748A4"/>
    <w:rsid w:val="0098640F"/>
    <w:rsid w:val="009D79BB"/>
    <w:rsid w:val="00A45D90"/>
    <w:rsid w:val="00A60A91"/>
    <w:rsid w:val="00A7000D"/>
    <w:rsid w:val="00AF6844"/>
    <w:rsid w:val="00B76688"/>
    <w:rsid w:val="00B94BC7"/>
    <w:rsid w:val="00BB655E"/>
    <w:rsid w:val="00BC35CE"/>
    <w:rsid w:val="00C94C12"/>
    <w:rsid w:val="00CD0E8A"/>
    <w:rsid w:val="00CE6044"/>
    <w:rsid w:val="00CF074D"/>
    <w:rsid w:val="00D80247"/>
    <w:rsid w:val="00D803A9"/>
    <w:rsid w:val="00D8287D"/>
    <w:rsid w:val="00DE6A7B"/>
    <w:rsid w:val="00E12529"/>
    <w:rsid w:val="00E130C3"/>
    <w:rsid w:val="00E40831"/>
    <w:rsid w:val="00E55D14"/>
    <w:rsid w:val="00E621AF"/>
    <w:rsid w:val="00EA26D5"/>
    <w:rsid w:val="00EA6D3D"/>
    <w:rsid w:val="00EE3E00"/>
    <w:rsid w:val="00F06BD4"/>
    <w:rsid w:val="00F138E5"/>
    <w:rsid w:val="00F279D2"/>
    <w:rsid w:val="00F83463"/>
    <w:rsid w:val="00F848BB"/>
    <w:rsid w:val="00F85350"/>
    <w:rsid w:val="00F92D5E"/>
    <w:rsid w:val="00FA3AF2"/>
    <w:rsid w:val="00FB24F7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25CA"/>
  <w15:docId w15:val="{7CC7FF9C-A9A9-4F34-97C3-AE406421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6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2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derohealth.com/dbsearch/menu/" TargetMode="External"/><Relationship Id="rId13" Type="http://schemas.openxmlformats.org/officeDocument/2006/relationships/hyperlink" Target="https://providersearch.molinahealthcare.com/Provider/ProviderSearch?RedirectFrom=MolinaStaticWeb&amp;State=tx&amp;Coverage=MMP" TargetMode="External"/><Relationship Id="rId18" Type="http://schemas.openxmlformats.org/officeDocument/2006/relationships/hyperlink" Target="https://providersearch.ambetterhealth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y.providerfinderonline.com/?ci=tx-blueadvantage-retail&amp;network_id=240000101&amp;geo_location=32.831295,-96.845969&amp;locale=en_us" TargetMode="External"/><Relationship Id="rId12" Type="http://schemas.openxmlformats.org/officeDocument/2006/relationships/hyperlink" Target="https://providersearch.communityhealthchoice.org//?Distance=5&amp;Address=&amp;PlanCode=&amp;ProviderType=&amp;PCPOnly=&amp;Mom=&amp;SpecialtyCode=&amp;Open24Hr=&amp;DeliveryIndicator=&amp;ProviderID=&amp;AddressID=&amp;Latitude=&amp;Longitude=&amp;Language=&amp;Gender=&amp;searchText=&amp;step=0" TargetMode="External"/><Relationship Id="rId17" Type="http://schemas.openxmlformats.org/officeDocument/2006/relationships/hyperlink" Target="https://www.humana.com/finder/medical?pageId=f95c3cad33ba49ddb3977b22b371619d" TargetMode="External"/><Relationship Id="rId2" Type="http://schemas.openxmlformats.org/officeDocument/2006/relationships/styles" Target="styles.xml"/><Relationship Id="rId16" Type="http://schemas.openxmlformats.org/officeDocument/2006/relationships/hyperlink" Target="http://ifphcpdir.cigna.com/web/public/ifpprovider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ecent.com/provider-directory-map" TargetMode="External"/><Relationship Id="rId11" Type="http://schemas.openxmlformats.org/officeDocument/2006/relationships/hyperlink" Target="https://guide.ambetterhealth.com/" TargetMode="External"/><Relationship Id="rId5" Type="http://schemas.openxmlformats.org/officeDocument/2006/relationships/hyperlink" Target="https://www.hioscar.com/search/?networkId=004&amp;year=2021" TargetMode="External"/><Relationship Id="rId15" Type="http://schemas.openxmlformats.org/officeDocument/2006/relationships/hyperlink" Target="https://public.hcsc.net/providerfinder/search.do?corpEntCd=IL1" TargetMode="External"/><Relationship Id="rId10" Type="http://schemas.openxmlformats.org/officeDocument/2006/relationships/hyperlink" Target="https://portal.swhp.org/" TargetMode="External"/><Relationship Id="rId19" Type="http://schemas.openxmlformats.org/officeDocument/2006/relationships/hyperlink" Target="https://www.humana.com/finder/medical?pageId=efc101e5eee142b6bc92934ec31595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vidersearch.fridayhealthplans.com/" TargetMode="External"/><Relationship Id="rId14" Type="http://schemas.openxmlformats.org/officeDocument/2006/relationships/hyperlink" Target="https://www.uhone.com/health-services/find-a-doctor/find-a-doct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Jeff's Office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Mandi</cp:lastModifiedBy>
  <cp:revision>14</cp:revision>
  <dcterms:created xsi:type="dcterms:W3CDTF">2015-11-13T16:39:00Z</dcterms:created>
  <dcterms:modified xsi:type="dcterms:W3CDTF">2021-02-04T15:15:00Z</dcterms:modified>
</cp:coreProperties>
</file>